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E4EBD" w14:textId="601B28C8" w:rsidR="00201D9C" w:rsidRPr="00D20149" w:rsidRDefault="0075034F">
      <w:pPr>
        <w:rPr>
          <w:b/>
          <w:bCs/>
        </w:rPr>
      </w:pPr>
      <w:r w:rsidRPr="00D20149">
        <w:rPr>
          <w:b/>
          <w:bCs/>
        </w:rPr>
        <w:t xml:space="preserve">TZ </w:t>
      </w:r>
      <w:r w:rsidR="00D20149" w:rsidRPr="00D20149">
        <w:rPr>
          <w:b/>
          <w:bCs/>
        </w:rPr>
        <w:t>Nový mikroskop odhaluje tajemství rostlinných buněk</w:t>
      </w:r>
      <w:r w:rsidR="00D20149" w:rsidRPr="00D20149">
        <w:rPr>
          <w:b/>
          <w:bCs/>
        </w:rPr>
        <w:t xml:space="preserve"> – popisky k obrázkům</w:t>
      </w:r>
    </w:p>
    <w:p w14:paraId="60DC4F5C" w14:textId="7EDD623F" w:rsidR="0075034F" w:rsidRDefault="0075034F"/>
    <w:p w14:paraId="0C8971A8" w14:textId="5A2B19D4" w:rsidR="0075034F" w:rsidRDefault="0075034F">
      <w:r w:rsidRPr="00D20149">
        <w:rPr>
          <w:b/>
          <w:bCs/>
        </w:rPr>
        <w:t>Obr1, Obr2</w:t>
      </w:r>
      <w:r w:rsidR="00D20149">
        <w:rPr>
          <w:b/>
          <w:bCs/>
        </w:rPr>
        <w:t xml:space="preserve">: </w:t>
      </w:r>
      <w:r>
        <w:t>Nový mikroskop Mirava Polyscope v Ústavu experimentální botaniky AV ČR. Foto: archiv ÚEB</w:t>
      </w:r>
      <w:r w:rsidR="007C5D85">
        <w:t xml:space="preserve"> AV ČR</w:t>
      </w:r>
      <w:r>
        <w:t>.</w:t>
      </w:r>
    </w:p>
    <w:p w14:paraId="14781F2A" w14:textId="5F504062" w:rsidR="0075034F" w:rsidRDefault="0075034F"/>
    <w:p w14:paraId="739CD9A4" w14:textId="50DCFE12" w:rsidR="007C5D85" w:rsidRDefault="007C5D85">
      <w:r w:rsidRPr="00D20149">
        <w:rPr>
          <w:b/>
          <w:bCs/>
        </w:rPr>
        <w:t>Obr3</w:t>
      </w:r>
      <w:r w:rsidR="00D20149">
        <w:rPr>
          <w:b/>
          <w:bCs/>
        </w:rPr>
        <w:t xml:space="preserve">: </w:t>
      </w:r>
      <w:r>
        <w:t xml:space="preserve">Kateřina Malínská, vedoucí Mikroskopického pracoviště </w:t>
      </w:r>
      <w:r w:rsidRPr="007C5D85">
        <w:t>Ústavu experimentální botaniky AV ČR</w:t>
      </w:r>
      <w:r>
        <w:t>, u nového špičkového mikroskopu</w:t>
      </w:r>
      <w:r w:rsidR="00023986">
        <w:t xml:space="preserve"> </w:t>
      </w:r>
      <w:r w:rsidR="00023986" w:rsidRPr="00023986">
        <w:t>Mirava Polyscope</w:t>
      </w:r>
      <w:r w:rsidRPr="007C5D85">
        <w:t>. Foto: archiv ÚEB AV ČR.</w:t>
      </w:r>
    </w:p>
    <w:p w14:paraId="09D0C934" w14:textId="29C38ADC" w:rsidR="007C5D85" w:rsidRDefault="007C5D85"/>
    <w:p w14:paraId="2BA3826E" w14:textId="120B0558" w:rsidR="007C5D85" w:rsidRDefault="007C5D85">
      <w:r w:rsidRPr="00D20149">
        <w:rPr>
          <w:b/>
          <w:bCs/>
        </w:rPr>
        <w:t>Obr4</w:t>
      </w:r>
      <w:r w:rsidR="00D20149">
        <w:rPr>
          <w:b/>
          <w:bCs/>
        </w:rPr>
        <w:t xml:space="preserve">: </w:t>
      </w:r>
      <w:r>
        <w:t>Technologie FLIM umožňuje rozlišit fluorescenci pocházející z různých zdrojů</w:t>
      </w:r>
      <w:r w:rsidR="009D7826">
        <w:t>.</w:t>
      </w:r>
      <w:r>
        <w:t xml:space="preserve"> </w:t>
      </w:r>
      <w:r w:rsidR="009D7826">
        <w:t>Na obou snímcích je stejný vzorek –</w:t>
      </w:r>
      <w:r>
        <w:t xml:space="preserve"> </w:t>
      </w:r>
      <w:r w:rsidR="009D7826">
        <w:t>buňky</w:t>
      </w:r>
      <w:r>
        <w:t xml:space="preserve"> </w:t>
      </w:r>
      <w:r w:rsidR="009D7826">
        <w:t>z</w:t>
      </w:r>
      <w:r>
        <w:t xml:space="preserve"> líst</w:t>
      </w:r>
      <w:r w:rsidR="009D7826">
        <w:t>ků</w:t>
      </w:r>
      <w:r>
        <w:t xml:space="preserve"> mechu čepenky odstálé.</w:t>
      </w:r>
      <w:r w:rsidR="009D7826">
        <w:t xml:space="preserve"> Vlevo vidíte fluorescenčně označená </w:t>
      </w:r>
      <w:r w:rsidR="00096292">
        <w:t>bílkovinná vlákna zvaná mikrotubuly, která jsou důležitá např. pro vnitrobuněčný transport nebo buněčné dělení</w:t>
      </w:r>
      <w:r w:rsidR="009D7826">
        <w:t xml:space="preserve">. </w:t>
      </w:r>
      <w:r w:rsidR="00DF1F35">
        <w:t xml:space="preserve">Snímek vpravo zobrazuje fluorescenci zeleného barviva chlorofylu. </w:t>
      </w:r>
      <w:r w:rsidR="00DF1F35" w:rsidRPr="00DF1F35">
        <w:t>Foto Matěj D</w:t>
      </w:r>
      <w:r w:rsidR="00DF1F35">
        <w:t xml:space="preserve">rs, </w:t>
      </w:r>
      <w:r w:rsidR="00DF1F35" w:rsidRPr="00DF1F35">
        <w:t>vzorek Chandran Kalathodi Laiju</w:t>
      </w:r>
      <w:r w:rsidR="00DF1F35">
        <w:t>, oba ÚEB AV ČR.</w:t>
      </w:r>
    </w:p>
    <w:p w14:paraId="0CFEFCAF" w14:textId="2D30753B" w:rsidR="00DF1F35" w:rsidRDefault="00DF1F35"/>
    <w:p w14:paraId="4C8F718F" w14:textId="2F3550FB" w:rsidR="00F11962" w:rsidRDefault="00DF1F35" w:rsidP="00F11962">
      <w:r w:rsidRPr="00D20149">
        <w:rPr>
          <w:b/>
          <w:bCs/>
        </w:rPr>
        <w:t>Obr5</w:t>
      </w:r>
      <w:r w:rsidR="00D20149">
        <w:rPr>
          <w:b/>
          <w:bCs/>
        </w:rPr>
        <w:t xml:space="preserve">: </w:t>
      </w:r>
      <w:r w:rsidR="00F11962">
        <w:t>Rostlinné buňky s buněčnými jádry (dva kruhovité útvary). S</w:t>
      </w:r>
      <w:r w:rsidR="00F11962" w:rsidRPr="00C33115">
        <w:t xml:space="preserve">nímek </w:t>
      </w:r>
      <w:r w:rsidR="00F11962">
        <w:t>v</w:t>
      </w:r>
      <w:r w:rsidR="00F11962" w:rsidRPr="00C33115">
        <w:t xml:space="preserve">levo </w:t>
      </w:r>
      <w:r w:rsidR="00F11962">
        <w:t xml:space="preserve">je </w:t>
      </w:r>
      <w:r w:rsidR="00F11962" w:rsidRPr="00C33115">
        <w:t>pořízen</w:t>
      </w:r>
      <w:r w:rsidR="00F11962">
        <w:t>ý</w:t>
      </w:r>
      <w:r w:rsidR="00F11962" w:rsidRPr="00C33115">
        <w:t xml:space="preserve"> běžnou konfokální mikroskopií</w:t>
      </w:r>
      <w:r w:rsidR="00F11962">
        <w:t>, uprostřed</w:t>
      </w:r>
      <w:r w:rsidR="00F11962" w:rsidRPr="00C33115">
        <w:t xml:space="preserve"> superrezoluční mikroskopi</w:t>
      </w:r>
      <w:r w:rsidR="00F11962">
        <w:t xml:space="preserve">í, vpravo kombinací </w:t>
      </w:r>
      <w:r w:rsidR="00F11962" w:rsidRPr="00C33115">
        <w:t xml:space="preserve">superrezoluční mikroskopie </w:t>
      </w:r>
      <w:r w:rsidR="00F11962">
        <w:t>a</w:t>
      </w:r>
      <w:r w:rsidR="00F11962" w:rsidRPr="00C33115">
        <w:t xml:space="preserve"> technik</w:t>
      </w:r>
      <w:r w:rsidR="00F11962">
        <w:t>y</w:t>
      </w:r>
      <w:r w:rsidR="00F11962" w:rsidRPr="00C33115">
        <w:t xml:space="preserve"> FLIM. </w:t>
      </w:r>
      <w:r w:rsidR="00F11962">
        <w:t xml:space="preserve">Tato kombinace poskytuje tak kvalitní rozlišení, že lze od sebe zřetelně rozeznat dvě membrány tvořící obal buněčného jádra. </w:t>
      </w:r>
      <w:r w:rsidR="00F11962" w:rsidRPr="00F11962">
        <w:t xml:space="preserve">Foto </w:t>
      </w:r>
      <w:r w:rsidR="00F11962">
        <w:t>Jana Krtková</w:t>
      </w:r>
      <w:r w:rsidR="00F11962" w:rsidRPr="00F11962">
        <w:t xml:space="preserve">, vzorek </w:t>
      </w:r>
      <w:r w:rsidR="00F11962">
        <w:t>Lenka Helusová</w:t>
      </w:r>
      <w:r w:rsidR="00F11962" w:rsidRPr="00F11962">
        <w:t>, ob</w:t>
      </w:r>
      <w:r w:rsidR="00023986">
        <w:t>ě</w:t>
      </w:r>
      <w:r w:rsidR="00F11962" w:rsidRPr="00F11962">
        <w:t xml:space="preserve"> ÚEB AV ČR.</w:t>
      </w:r>
    </w:p>
    <w:p w14:paraId="206689D3" w14:textId="18C233D4" w:rsidR="007C620E" w:rsidRDefault="007C620E"/>
    <w:p w14:paraId="59DC11D1" w14:textId="15E2183D" w:rsidR="00F11962" w:rsidRDefault="007C620E" w:rsidP="00F11962">
      <w:r w:rsidRPr="00D20149">
        <w:rPr>
          <w:b/>
          <w:bCs/>
        </w:rPr>
        <w:t>Obr6</w:t>
      </w:r>
      <w:r w:rsidR="00D20149">
        <w:rPr>
          <w:b/>
          <w:bCs/>
        </w:rPr>
        <w:t xml:space="preserve">: </w:t>
      </w:r>
      <w:r w:rsidR="00F11962">
        <w:t>Velmi detailní pohled na vlákna bílkoviny aktinu</w:t>
      </w:r>
      <w:r w:rsidR="00F11962" w:rsidRPr="007C620E">
        <w:t>, která řídí pohyby různých vnitrobuněčných útvarů</w:t>
      </w:r>
      <w:r w:rsidR="00F11962">
        <w:t>. Snímek vlevo byl pořízen běžnou konfokální mikroskopií. Uprostřed je kvalitnější snímek získaný s použitím superrezoluční mikroskopie. Rozlišení se ještě zlepší, když se superrezoluční mikroskopie zkombinuje s technikou FLIM (vpravo). Foto</w:t>
      </w:r>
      <w:r w:rsidR="00023986">
        <w:t>:</w:t>
      </w:r>
      <w:r w:rsidR="00F11962">
        <w:t xml:space="preserve"> Kateřina Malínská, ÚEB AV ČR.</w:t>
      </w:r>
    </w:p>
    <w:p w14:paraId="4A30C605" w14:textId="6AA47217" w:rsidR="0075034F" w:rsidRDefault="0075034F"/>
    <w:sectPr w:rsidR="007503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34F"/>
    <w:rsid w:val="00020B80"/>
    <w:rsid w:val="00023986"/>
    <w:rsid w:val="000655D5"/>
    <w:rsid w:val="000757FA"/>
    <w:rsid w:val="00096292"/>
    <w:rsid w:val="000A6F46"/>
    <w:rsid w:val="000B4164"/>
    <w:rsid w:val="00104DD4"/>
    <w:rsid w:val="001313D4"/>
    <w:rsid w:val="001D0515"/>
    <w:rsid w:val="001F3E1E"/>
    <w:rsid w:val="00201D9C"/>
    <w:rsid w:val="002A2DD9"/>
    <w:rsid w:val="0031650D"/>
    <w:rsid w:val="0038549C"/>
    <w:rsid w:val="003C2156"/>
    <w:rsid w:val="003C4F6C"/>
    <w:rsid w:val="00411794"/>
    <w:rsid w:val="00420FB6"/>
    <w:rsid w:val="0047236B"/>
    <w:rsid w:val="00485F3E"/>
    <w:rsid w:val="004F0841"/>
    <w:rsid w:val="00500C91"/>
    <w:rsid w:val="00541F07"/>
    <w:rsid w:val="00584FD5"/>
    <w:rsid w:val="005964CC"/>
    <w:rsid w:val="005A3D5B"/>
    <w:rsid w:val="005A4AB7"/>
    <w:rsid w:val="00657E41"/>
    <w:rsid w:val="00663656"/>
    <w:rsid w:val="006F79BB"/>
    <w:rsid w:val="00701149"/>
    <w:rsid w:val="0075034F"/>
    <w:rsid w:val="00774FD6"/>
    <w:rsid w:val="007C5D85"/>
    <w:rsid w:val="007C620E"/>
    <w:rsid w:val="00871BE1"/>
    <w:rsid w:val="008955FE"/>
    <w:rsid w:val="009D7826"/>
    <w:rsid w:val="00A04CC2"/>
    <w:rsid w:val="00A63EC2"/>
    <w:rsid w:val="00A83257"/>
    <w:rsid w:val="00C33115"/>
    <w:rsid w:val="00C90F45"/>
    <w:rsid w:val="00CA7ADB"/>
    <w:rsid w:val="00D20149"/>
    <w:rsid w:val="00D62446"/>
    <w:rsid w:val="00DF1F35"/>
    <w:rsid w:val="00E101F5"/>
    <w:rsid w:val="00EE695B"/>
    <w:rsid w:val="00F11962"/>
    <w:rsid w:val="00F522C4"/>
    <w:rsid w:val="00F53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EA612"/>
  <w15:chartTrackingRefBased/>
  <w15:docId w15:val="{D2E1D633-2738-4A01-8D68-65DC3EB1C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2"/>
        <w:lang w:val="cs-CZ" w:eastAsia="en-US" w:bidi="ar-SA"/>
      </w:rPr>
    </w:rPrDefault>
    <w:pPrDefault>
      <w:pPr>
        <w:spacing w:after="12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657E4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57E4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57E4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57E4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57E41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657E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Kolář Jan UEB</dc:creator>
  <cp:keywords/>
  <dc:description/>
  <cp:lastModifiedBy>Kolář Jan UEB</cp:lastModifiedBy>
  <cp:revision>2</cp:revision>
  <dcterms:created xsi:type="dcterms:W3CDTF">2026-01-07T14:08:00Z</dcterms:created>
  <dcterms:modified xsi:type="dcterms:W3CDTF">2026-01-07T14:08:00Z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c6965ba2-2432-4c2f-a4f4-38b305a438c4</vt:lpwstr>
  </property>
</Properties>
</file>